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11C2"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w:t>
      </w:r>
    </w:p>
    <w:p w14:paraId="466D4333" w14:textId="77777777" w:rsidR="00DF1698" w:rsidRPr="00DF1698" w:rsidRDefault="00DF1698" w:rsidP="00DF16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ГОСТ Р 54342-2011</w:t>
      </w:r>
    </w:p>
    <w:p w14:paraId="68B7E1F4" w14:textId="77777777" w:rsidR="00DF1698" w:rsidRPr="00DF1698" w:rsidRDefault="00DF1698" w:rsidP="00DF1698">
      <w:pPr>
        <w:spacing w:before="100" w:beforeAutospacing="1" w:after="240" w:line="240" w:lineRule="auto"/>
        <w:jc w:val="center"/>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br/>
        <w:t>НАЦИОНАЛЬНЫЙ СТАНДАРТ РОССИЙСКОЙ ФЕДЕРАЦИИ</w:t>
      </w:r>
    </w:p>
    <w:p w14:paraId="71643317" w14:textId="77777777" w:rsidR="00DF1698" w:rsidRPr="00DF1698" w:rsidRDefault="00DF1698" w:rsidP="00DF1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СОЦИАЛЬНОЕ ОБСЛУЖИВАНИЕ НАСЕЛЕНИЯ</w:t>
      </w:r>
    </w:p>
    <w:p w14:paraId="2C08F750" w14:textId="77777777" w:rsidR="00DF1698" w:rsidRPr="00DF1698" w:rsidRDefault="00DF1698" w:rsidP="00DF1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Методы контроля качества социальных услуг</w:t>
      </w:r>
    </w:p>
    <w:p w14:paraId="6F047893" w14:textId="77777777" w:rsidR="00DF1698" w:rsidRPr="00DF1698" w:rsidRDefault="00DF1698" w:rsidP="00DF1698">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DF1698">
        <w:rPr>
          <w:rFonts w:ascii="Times New Roman" w:eastAsia="Times New Roman" w:hAnsi="Times New Roman" w:cs="Times New Roman"/>
          <w:sz w:val="24"/>
          <w:szCs w:val="24"/>
          <w:lang w:val="en-US" w:eastAsia="ru-RU"/>
        </w:rPr>
        <w:t>Social services of the population. Methods of quality control of social services</w:t>
      </w:r>
    </w:p>
    <w:p w14:paraId="1992884E"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val="en-US" w:eastAsia="ru-RU"/>
        </w:rPr>
      </w:pPr>
    </w:p>
    <w:p w14:paraId="2583D734"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ОКС 03.080.30 </w:t>
      </w:r>
    </w:p>
    <w:p w14:paraId="4DE3A894" w14:textId="77777777" w:rsidR="00DF1698" w:rsidRPr="00DF1698" w:rsidRDefault="00DF1698" w:rsidP="00DF1698">
      <w:pPr>
        <w:spacing w:before="100" w:beforeAutospacing="1" w:after="240" w:line="240" w:lineRule="auto"/>
        <w:jc w:val="right"/>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Дата введения 2012-07-01</w:t>
      </w:r>
    </w:p>
    <w:p w14:paraId="31C70291" w14:textId="77777777" w:rsidR="00DF1698" w:rsidRPr="00DF1698" w:rsidRDefault="00DF1698" w:rsidP="00DF169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F1698">
        <w:rPr>
          <w:rFonts w:ascii="Times New Roman" w:eastAsia="Times New Roman" w:hAnsi="Times New Roman" w:cs="Times New Roman"/>
          <w:b/>
          <w:bCs/>
          <w:sz w:val="36"/>
          <w:szCs w:val="36"/>
          <w:lang w:eastAsia="ru-RU"/>
        </w:rPr>
        <w:t xml:space="preserve">Предисловие </w:t>
      </w:r>
    </w:p>
    <w:p w14:paraId="3ABA557C"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1 РАЗРАБОТАН Региональной общественной организацией инвалидов "Центр гуманитарных программ" и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14:paraId="196E439A"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2 ВНЕСЕН Техническим комитетом по стандартизации ТК 406 "Социальное обслуживание населения"</w:t>
      </w:r>
    </w:p>
    <w:p w14:paraId="36241E59"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3 УТВЕРЖДЕН И ВВЕДЕН В ДЕЙСТВИЕ </w:t>
      </w:r>
      <w:hyperlink r:id="rId5" w:anchor="7D20K3" w:history="1">
        <w:r w:rsidRPr="00DF1698">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28 июня 2011 г. N 155-ст</w:t>
        </w:r>
      </w:hyperlink>
    </w:p>
    <w:p w14:paraId="22AD070A"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 ВВЕДЕН ВПЕРВЫЕ</w:t>
      </w:r>
    </w:p>
    <w:p w14:paraId="62F3C1C7"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5 ПЕРЕИЗДАНИЕ. Май 2020 г.</w:t>
      </w:r>
    </w:p>
    <w:p w14:paraId="3C5DE382"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6 В настоящем стандарте реализованы нормы:</w:t>
      </w:r>
    </w:p>
    <w:p w14:paraId="78EDC17F"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а) Закона Российской Федерации:</w:t>
      </w:r>
    </w:p>
    <w:p w14:paraId="54252C1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w:t>
      </w:r>
      <w:hyperlink r:id="rId6" w:anchor="64U0IK" w:history="1">
        <w:r w:rsidRPr="00DF1698">
          <w:rPr>
            <w:rFonts w:ascii="Times New Roman" w:eastAsia="Times New Roman" w:hAnsi="Times New Roman" w:cs="Times New Roman"/>
            <w:color w:val="0000FF"/>
            <w:sz w:val="24"/>
            <w:szCs w:val="24"/>
            <w:u w:val="single"/>
            <w:lang w:eastAsia="ru-RU"/>
          </w:rPr>
          <w:t>от 7 февраля 1992 г. N 2300-1 "О защите прав потребителей"</w:t>
        </w:r>
      </w:hyperlink>
      <w:r w:rsidRPr="00DF1698">
        <w:rPr>
          <w:rFonts w:ascii="Times New Roman" w:eastAsia="Times New Roman" w:hAnsi="Times New Roman" w:cs="Times New Roman"/>
          <w:sz w:val="24"/>
          <w:szCs w:val="24"/>
          <w:lang w:eastAsia="ru-RU"/>
        </w:rPr>
        <w:t>;</w:t>
      </w:r>
    </w:p>
    <w:p w14:paraId="311900B7"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б) федеральных законов Российской Федерации:</w:t>
      </w:r>
    </w:p>
    <w:p w14:paraId="273D3337"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w:t>
      </w:r>
      <w:hyperlink r:id="rId7" w:anchor="64U0IK" w:history="1">
        <w:r w:rsidRPr="00DF1698">
          <w:rPr>
            <w:rFonts w:ascii="Times New Roman" w:eastAsia="Times New Roman" w:hAnsi="Times New Roman" w:cs="Times New Roman"/>
            <w:color w:val="0000FF"/>
            <w:sz w:val="24"/>
            <w:szCs w:val="24"/>
            <w:u w:val="single"/>
            <w:lang w:eastAsia="ru-RU"/>
          </w:rPr>
          <w:t>от 2 августа 1995 г. N 122-ФЗ "О социальном обслуживании граждан пожилого возраста и инвалидов"</w:t>
        </w:r>
      </w:hyperlink>
      <w:r w:rsidRPr="00DF1698">
        <w:rPr>
          <w:rFonts w:ascii="Times New Roman" w:eastAsia="Times New Roman" w:hAnsi="Times New Roman" w:cs="Times New Roman"/>
          <w:sz w:val="24"/>
          <w:szCs w:val="24"/>
          <w:lang w:eastAsia="ru-RU"/>
        </w:rPr>
        <w:t>;</w:t>
      </w:r>
    </w:p>
    <w:p w14:paraId="71E28A70"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w:t>
      </w:r>
      <w:hyperlink r:id="rId8" w:history="1">
        <w:r w:rsidRPr="00DF1698">
          <w:rPr>
            <w:rFonts w:ascii="Times New Roman" w:eastAsia="Times New Roman" w:hAnsi="Times New Roman" w:cs="Times New Roman"/>
            <w:color w:val="0000FF"/>
            <w:sz w:val="24"/>
            <w:szCs w:val="24"/>
            <w:u w:val="single"/>
            <w:lang w:eastAsia="ru-RU"/>
          </w:rPr>
          <w:t>от 10 декабря 1995 г. N 195-ФЗ "Об основах социального обслуживания населения в Российской Федерации"</w:t>
        </w:r>
      </w:hyperlink>
      <w:r w:rsidRPr="00DF1698">
        <w:rPr>
          <w:rFonts w:ascii="Times New Roman" w:eastAsia="Times New Roman" w:hAnsi="Times New Roman" w:cs="Times New Roman"/>
          <w:sz w:val="24"/>
          <w:szCs w:val="24"/>
          <w:lang w:eastAsia="ru-RU"/>
        </w:rPr>
        <w:t>;</w:t>
      </w:r>
    </w:p>
    <w:p w14:paraId="1AE5D324"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lastRenderedPageBreak/>
        <w:t xml:space="preserve">- </w:t>
      </w:r>
      <w:hyperlink r:id="rId9" w:history="1">
        <w:r w:rsidRPr="00DF1698">
          <w:rPr>
            <w:rFonts w:ascii="Times New Roman" w:eastAsia="Times New Roman" w:hAnsi="Times New Roman" w:cs="Times New Roman"/>
            <w:color w:val="0000FF"/>
            <w:sz w:val="24"/>
            <w:szCs w:val="24"/>
            <w:u w:val="single"/>
            <w:lang w:eastAsia="ru-RU"/>
          </w:rPr>
          <w:t>от 24 июля 1998 г. N 124-ФЗ "Об основных гарантиях прав ребенка в Российской Федерации"</w:t>
        </w:r>
      </w:hyperlink>
      <w:r w:rsidRPr="00DF1698">
        <w:rPr>
          <w:rFonts w:ascii="Times New Roman" w:eastAsia="Times New Roman" w:hAnsi="Times New Roman" w:cs="Times New Roman"/>
          <w:sz w:val="24"/>
          <w:szCs w:val="24"/>
          <w:lang w:eastAsia="ru-RU"/>
        </w:rPr>
        <w:t>;</w:t>
      </w:r>
    </w:p>
    <w:p w14:paraId="7DE1C7A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w:t>
      </w:r>
      <w:hyperlink r:id="rId10" w:anchor="7D20K3" w:history="1">
        <w:r w:rsidRPr="00DF1698">
          <w:rPr>
            <w:rFonts w:ascii="Times New Roman" w:eastAsia="Times New Roman" w:hAnsi="Times New Roman" w:cs="Times New Roman"/>
            <w:color w:val="0000FF"/>
            <w:sz w:val="24"/>
            <w:szCs w:val="24"/>
            <w:u w:val="single"/>
            <w:lang w:eastAsia="ru-RU"/>
          </w:rPr>
          <w:t>от 24 июня 1999 г. N 120-ФЗ "Об основах системы профилактики безнадзорности и правонарушений несовершеннолетних"</w:t>
        </w:r>
      </w:hyperlink>
      <w:r w:rsidRPr="00DF1698">
        <w:rPr>
          <w:rFonts w:ascii="Times New Roman" w:eastAsia="Times New Roman" w:hAnsi="Times New Roman" w:cs="Times New Roman"/>
          <w:sz w:val="24"/>
          <w:szCs w:val="24"/>
          <w:lang w:eastAsia="ru-RU"/>
        </w:rPr>
        <w:br/>
      </w:r>
    </w:p>
    <w:p w14:paraId="59B4EE4A"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11" w:anchor="8Q40M1" w:history="1">
        <w:r w:rsidRPr="00DF1698">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DF1698">
        <w:rPr>
          <w:rFonts w:ascii="Times New Roman" w:eastAsia="Times New Roman" w:hAnsi="Times New Roman" w:cs="Times New Roman"/>
          <w:i/>
          <w:iCs/>
          <w:sz w:val="24"/>
          <w:szCs w:val="24"/>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DF1698">
        <w:rPr>
          <w:rFonts w:ascii="Times New Roman" w:eastAsia="Times New Roman" w:hAnsi="Times New Roman" w:cs="Times New Roman"/>
          <w:sz w:val="24"/>
          <w:szCs w:val="24"/>
          <w:lang w:eastAsia="ru-RU"/>
        </w:rPr>
        <w:t xml:space="preserve"> </w:t>
      </w:r>
    </w:p>
    <w:p w14:paraId="0D2675B6"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w:t>
      </w:r>
    </w:p>
    <w:p w14:paraId="177E7F04"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1 Область применения </w:t>
      </w:r>
    </w:p>
    <w:p w14:paraId="6ADB8342"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p>
    <w:p w14:paraId="02476DC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Настоящий стандарт распространяется на социальные услуги населению, предоставляемые государственными и иных форм собственности учреждениями социального обслуживания (далее - учреждения), а также гражданами, занимающимися предпринимательской деятельностью в сфере социального обслуживания без образования юридического лица.</w:t>
      </w:r>
    </w:p>
    <w:p w14:paraId="094ADC89"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Стандарт устанавливает содержание и рекомендации по применению методов контроля качества всех основных видов социальных услуг (далее - услуги), предоставляемых населению.</w:t>
      </w:r>
    </w:p>
    <w:p w14:paraId="17FB2F91" w14:textId="77777777" w:rsidR="00DF1698" w:rsidRPr="00DF1698" w:rsidRDefault="00DF1698" w:rsidP="00DF16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F1698">
        <w:rPr>
          <w:rFonts w:ascii="Times New Roman" w:eastAsia="Times New Roman" w:hAnsi="Times New Roman" w:cs="Times New Roman"/>
          <w:b/>
          <w:bCs/>
          <w:sz w:val="36"/>
          <w:szCs w:val="36"/>
          <w:lang w:eastAsia="ru-RU"/>
        </w:rPr>
        <w:t>     </w:t>
      </w:r>
    </w:p>
    <w:p w14:paraId="1A5C9633"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2 Нормативные ссылки </w:t>
      </w:r>
    </w:p>
    <w:p w14:paraId="6CFAE686"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p>
    <w:p w14:paraId="706A8984"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В настоящем стандарте использованы нормативные ссылки на следующие стандарты: </w:t>
      </w:r>
    </w:p>
    <w:p w14:paraId="422A85AA"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hyperlink r:id="rId12" w:anchor="7D20K3" w:history="1">
        <w:r w:rsidRPr="00DF1698">
          <w:rPr>
            <w:rFonts w:ascii="Times New Roman" w:eastAsia="Times New Roman" w:hAnsi="Times New Roman" w:cs="Times New Roman"/>
            <w:color w:val="0000FF"/>
            <w:sz w:val="24"/>
            <w:szCs w:val="24"/>
            <w:u w:val="single"/>
            <w:lang w:eastAsia="ru-RU"/>
          </w:rPr>
          <w:t>ГОСТ Р 52143</w:t>
        </w:r>
      </w:hyperlink>
      <w:r w:rsidRPr="00DF1698">
        <w:rPr>
          <w:rFonts w:ascii="Times New Roman" w:eastAsia="Times New Roman" w:hAnsi="Times New Roman" w:cs="Times New Roman"/>
          <w:sz w:val="24"/>
          <w:szCs w:val="24"/>
          <w:lang w:eastAsia="ru-RU"/>
        </w:rPr>
        <w:t xml:space="preserve"> Социальное обслуживание населения. Основные виды социальных услуг </w:t>
      </w:r>
    </w:p>
    <w:p w14:paraId="7456963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hyperlink r:id="rId13" w:anchor="7D20K3" w:history="1">
        <w:r w:rsidRPr="00DF1698">
          <w:rPr>
            <w:rFonts w:ascii="Times New Roman" w:eastAsia="Times New Roman" w:hAnsi="Times New Roman" w:cs="Times New Roman"/>
            <w:color w:val="0000FF"/>
            <w:sz w:val="24"/>
            <w:szCs w:val="24"/>
            <w:u w:val="single"/>
            <w:lang w:eastAsia="ru-RU"/>
          </w:rPr>
          <w:t>ГОСТ Р 52495</w:t>
        </w:r>
      </w:hyperlink>
      <w:r w:rsidRPr="00DF1698">
        <w:rPr>
          <w:rFonts w:ascii="Times New Roman" w:eastAsia="Times New Roman" w:hAnsi="Times New Roman" w:cs="Times New Roman"/>
          <w:sz w:val="24"/>
          <w:szCs w:val="24"/>
          <w:lang w:eastAsia="ru-RU"/>
        </w:rPr>
        <w:t xml:space="preserve"> Социальное обслуживание населения. Термины и определения </w:t>
      </w:r>
    </w:p>
    <w:p w14:paraId="38CD6C16"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hyperlink r:id="rId14" w:anchor="7D20K3" w:history="1">
        <w:r w:rsidRPr="00DF1698">
          <w:rPr>
            <w:rFonts w:ascii="Times New Roman" w:eastAsia="Times New Roman" w:hAnsi="Times New Roman" w:cs="Times New Roman"/>
            <w:color w:val="0000FF"/>
            <w:sz w:val="24"/>
            <w:szCs w:val="24"/>
            <w:u w:val="single"/>
            <w:lang w:eastAsia="ru-RU"/>
          </w:rPr>
          <w:t>ГОСТ Р 52496</w:t>
        </w:r>
      </w:hyperlink>
      <w:r w:rsidRPr="00DF1698">
        <w:rPr>
          <w:rFonts w:ascii="Times New Roman" w:eastAsia="Times New Roman" w:hAnsi="Times New Roman" w:cs="Times New Roman"/>
          <w:sz w:val="24"/>
          <w:szCs w:val="24"/>
          <w:lang w:eastAsia="ru-RU"/>
        </w:rPr>
        <w:t xml:space="preserve"> Социальное обслуживание населения. Контроль качества социальных услуг. Основные положения</w:t>
      </w:r>
    </w:p>
    <w:p w14:paraId="3BB8532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295A9366" w14:textId="77777777" w:rsidR="00DF1698" w:rsidRPr="00DF1698" w:rsidRDefault="00DF1698" w:rsidP="00DF16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F1698">
        <w:rPr>
          <w:rFonts w:ascii="Times New Roman" w:eastAsia="Times New Roman" w:hAnsi="Times New Roman" w:cs="Times New Roman"/>
          <w:b/>
          <w:bCs/>
          <w:sz w:val="36"/>
          <w:szCs w:val="36"/>
          <w:lang w:eastAsia="ru-RU"/>
        </w:rPr>
        <w:t>     </w:t>
      </w:r>
    </w:p>
    <w:p w14:paraId="12D58B8C"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3 Термины и определения </w:t>
      </w:r>
    </w:p>
    <w:p w14:paraId="25572505"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p>
    <w:p w14:paraId="1B33FC46"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В настоящем стандарте применены термины по </w:t>
      </w:r>
      <w:hyperlink r:id="rId15" w:anchor="7D20K3" w:history="1">
        <w:r w:rsidRPr="00DF1698">
          <w:rPr>
            <w:rFonts w:ascii="Times New Roman" w:eastAsia="Times New Roman" w:hAnsi="Times New Roman" w:cs="Times New Roman"/>
            <w:color w:val="0000FF"/>
            <w:sz w:val="24"/>
            <w:szCs w:val="24"/>
            <w:u w:val="single"/>
            <w:lang w:eastAsia="ru-RU"/>
          </w:rPr>
          <w:t>ГОСТ Р 52495</w:t>
        </w:r>
      </w:hyperlink>
      <w:r w:rsidRPr="00DF1698">
        <w:rPr>
          <w:rFonts w:ascii="Times New Roman" w:eastAsia="Times New Roman" w:hAnsi="Times New Roman" w:cs="Times New Roman"/>
          <w:sz w:val="24"/>
          <w:szCs w:val="24"/>
          <w:lang w:eastAsia="ru-RU"/>
        </w:rPr>
        <w:t>.</w:t>
      </w:r>
    </w:p>
    <w:p w14:paraId="3461B989" w14:textId="77777777" w:rsidR="00DF1698" w:rsidRPr="00DF1698" w:rsidRDefault="00DF1698" w:rsidP="00DF16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F1698">
        <w:rPr>
          <w:rFonts w:ascii="Times New Roman" w:eastAsia="Times New Roman" w:hAnsi="Times New Roman" w:cs="Times New Roman"/>
          <w:b/>
          <w:bCs/>
          <w:sz w:val="36"/>
          <w:szCs w:val="36"/>
          <w:lang w:eastAsia="ru-RU"/>
        </w:rPr>
        <w:t>     </w:t>
      </w:r>
    </w:p>
    <w:p w14:paraId="241787C6"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4 Методы контроля качества социальных услуг</w:t>
      </w:r>
    </w:p>
    <w:p w14:paraId="35C089F4" w14:textId="77777777" w:rsidR="00DF1698" w:rsidRPr="00DF1698" w:rsidRDefault="00DF1698" w:rsidP="00DF1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F1698">
        <w:rPr>
          <w:rFonts w:ascii="Times New Roman" w:eastAsia="Times New Roman" w:hAnsi="Times New Roman" w:cs="Times New Roman"/>
          <w:b/>
          <w:bCs/>
          <w:sz w:val="27"/>
          <w:szCs w:val="27"/>
          <w:lang w:eastAsia="ru-RU"/>
        </w:rPr>
        <w:t xml:space="preserve">     4.1 Общие положения </w:t>
      </w:r>
    </w:p>
    <w:p w14:paraId="36791302"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4.1.1 Методы контроля качества социальных услуг установлены в настоящем стандарте в соответствии с требованиями федеральных законов (пункт 4 предисловия к стандарту) и национальных стандартов (раздел 2 стандарта).</w:t>
      </w:r>
    </w:p>
    <w:p w14:paraId="5DDB047F"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Эти методы направлены на обеспечение объективной проверки требований к качеству услуг, предоставляемых населению.</w:t>
      </w:r>
    </w:p>
    <w:p w14:paraId="364874FF"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4.1.2 Стандарт устанавливает следующие методы контроля качества социальных услуг применительно к их основным видам, составу и формам, установленным в </w:t>
      </w:r>
      <w:hyperlink r:id="rId16" w:anchor="7D20K3" w:history="1">
        <w:r w:rsidRPr="00DF1698">
          <w:rPr>
            <w:rFonts w:ascii="Times New Roman" w:eastAsia="Times New Roman" w:hAnsi="Times New Roman" w:cs="Times New Roman"/>
            <w:color w:val="0000FF"/>
            <w:sz w:val="24"/>
            <w:szCs w:val="24"/>
            <w:u w:val="single"/>
            <w:lang w:eastAsia="ru-RU"/>
          </w:rPr>
          <w:t>ГОСТ Р 52143</w:t>
        </w:r>
      </w:hyperlink>
      <w:r w:rsidRPr="00DF1698">
        <w:rPr>
          <w:rFonts w:ascii="Times New Roman" w:eastAsia="Times New Roman" w:hAnsi="Times New Roman" w:cs="Times New Roman"/>
          <w:sz w:val="24"/>
          <w:szCs w:val="24"/>
          <w:lang w:eastAsia="ru-RU"/>
        </w:rPr>
        <w:t>.</w:t>
      </w:r>
    </w:p>
    <w:p w14:paraId="14BD33F4"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4.1.2.1 Аналитический метод - анализ содержания документов учреждения (устав учреждения, положение об учреждении, руководства, правила, служебные инструкции, методики работы с клиентами, документы на средства технического оснащения, национальные стандарты социального обслуживания, отчетно-плановая документация и т.д.), контроль наличия документов, правильности их оформления, объективности, соответствия задачам и целям учреждения, анализ индивидуально ориентированных программ обучения, коррекции, реабилитации; оценка динамики развития учреждения; проверка наличия сертификатов, удостоверений о повышении квалификации, лицензий на методику работы с клиентами.</w:t>
      </w:r>
    </w:p>
    <w:p w14:paraId="397EDEE6"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lastRenderedPageBreak/>
        <w:t>4.1.2.2 Визуальный метод - осмотр зданий, жилых помещений, помещений для оказания социальных услуг, других объектов инфраструктуры учреждения, средств технического оснащения с целью контроля их состояния и соответствия требованиям безопасности клиентов и персонала учреждений при предоставлении услуг, требованиям пожарной безопасности, санитарно-гигиеническим нормам и требованиям, требованиям к удобству размещения клиентов.</w:t>
      </w:r>
    </w:p>
    <w:p w14:paraId="5339ED6D"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4.1.2.3 Социологический метод-опрос (интервьюирование) клиентов и персонала учреждений о качестве конкретных услуг, оценка результатов опроса, наблюдение за клиентами, анкетирование.</w:t>
      </w:r>
    </w:p>
    <w:p w14:paraId="70566090"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4.1.2.4 Сравнение оценки качества предоставляемых учреждением услуг клиентами и персоналом с предпочтением оценки услуг клиентами.</w:t>
      </w:r>
    </w:p>
    <w:p w14:paraId="3CC358B8"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4.1.2.5 Экспертный метод - личное присутствие проверяющих (контролеров-экспертов) при предоставлении отдельных вызывающих сомнение услуг с целью уточнения их качества или личное ознакомление с организацией работы по предоставлению подобных услуг, оценка проведения консилиумов.</w:t>
      </w:r>
    </w:p>
    <w:p w14:paraId="2D2F4D9B"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4.1.2.6 Метод </w:t>
      </w:r>
      <w:proofErr w:type="spellStart"/>
      <w:r w:rsidRPr="00DF1698">
        <w:rPr>
          <w:rFonts w:ascii="Times New Roman" w:eastAsia="Times New Roman" w:hAnsi="Times New Roman" w:cs="Times New Roman"/>
          <w:sz w:val="24"/>
          <w:szCs w:val="24"/>
          <w:lang w:eastAsia="ru-RU"/>
        </w:rPr>
        <w:t>супервизии</w:t>
      </w:r>
      <w:proofErr w:type="spellEnd"/>
      <w:r w:rsidRPr="00DF1698">
        <w:rPr>
          <w:rFonts w:ascii="Times New Roman" w:eastAsia="Times New Roman" w:hAnsi="Times New Roman" w:cs="Times New Roman"/>
          <w:sz w:val="24"/>
          <w:szCs w:val="24"/>
          <w:lang w:eastAsia="ru-RU"/>
        </w:rPr>
        <w:t xml:space="preserve"> - регулярное и структурированное обсуждение сложных случаев оказания услуг клиентам, анализ эффективности применения конкретными специалистами методов и технологий работы и оценка достигнутых результатов.</w:t>
      </w:r>
    </w:p>
    <w:p w14:paraId="0AC1071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4.1.2.7 Рассмотрение и анализ рекламаций, жалоб и претензий к качеству и своевременности предоставления услуг, а также разрабатываемых в учреждении планов по устранению отмеченных недостатков и степени реализации этих планов.</w:t>
      </w:r>
    </w:p>
    <w:p w14:paraId="2A3966F4"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4.1.3 Нижеизложенным в настоящем стандарте методам контроля качества конкретных социальных услуг предшествует изложение методов контроля качества основных факторов, влияющих на качество предоставляемых услуг.</w:t>
      </w:r>
    </w:p>
    <w:p w14:paraId="772F6C90"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4.1.4 В справочном приложении А к настоящему стандарту представлены методы контроля качества социальных услуг.</w:t>
      </w:r>
    </w:p>
    <w:p w14:paraId="7164CCEA" w14:textId="77777777" w:rsidR="00DF1698" w:rsidRPr="00DF1698" w:rsidRDefault="00DF1698" w:rsidP="00DF1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F1698">
        <w:rPr>
          <w:rFonts w:ascii="Times New Roman" w:eastAsia="Times New Roman" w:hAnsi="Times New Roman" w:cs="Times New Roman"/>
          <w:b/>
          <w:bCs/>
          <w:sz w:val="27"/>
          <w:szCs w:val="27"/>
          <w:lang w:eastAsia="ru-RU"/>
        </w:rPr>
        <w:t>     </w:t>
      </w:r>
    </w:p>
    <w:p w14:paraId="43162FE8"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     4.2 Методы контроля качества основных факторов, влияющих на качество социальных услуг </w:t>
      </w:r>
    </w:p>
    <w:p w14:paraId="4538BDB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xml:space="preserve">4.2.1 В настоящем стандарте рассматриваются методы контроля качества следующих основных факторов, установленных в </w:t>
      </w:r>
      <w:hyperlink r:id="rId17" w:anchor="7D20K3" w:history="1">
        <w:r w:rsidRPr="00DF1698">
          <w:rPr>
            <w:rFonts w:ascii="Times New Roman" w:eastAsia="Times New Roman" w:hAnsi="Times New Roman" w:cs="Times New Roman"/>
            <w:color w:val="0000FF"/>
            <w:sz w:val="24"/>
            <w:szCs w:val="24"/>
            <w:u w:val="single"/>
            <w:lang w:eastAsia="ru-RU"/>
          </w:rPr>
          <w:t>ГОСТ Р 52496</w:t>
        </w:r>
      </w:hyperlink>
      <w:r w:rsidRPr="00DF1698">
        <w:rPr>
          <w:rFonts w:ascii="Times New Roman" w:eastAsia="Times New Roman" w:hAnsi="Times New Roman" w:cs="Times New Roman"/>
          <w:sz w:val="24"/>
          <w:szCs w:val="24"/>
          <w:lang w:eastAsia="ru-RU"/>
        </w:rPr>
        <w:t>:</w:t>
      </w:r>
    </w:p>
    <w:p w14:paraId="2CD2AE3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наличие и состояние документов, в соответствии с которыми функционирует учреждение;</w:t>
      </w:r>
    </w:p>
    <w:p w14:paraId="2971FED9"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условия размещения учреждения;</w:t>
      </w:r>
    </w:p>
    <w:p w14:paraId="154A8B46"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укомплектованность учреждения специалистами и уровень их квалификации;</w:t>
      </w:r>
    </w:p>
    <w:p w14:paraId="67CDB7FF"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специальное и табельное техническое оснащение учреждения;</w:t>
      </w:r>
    </w:p>
    <w:p w14:paraId="5A189AFC"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состояние информации об учреждении;</w:t>
      </w:r>
    </w:p>
    <w:p w14:paraId="7CFE9E38"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lastRenderedPageBreak/>
        <w:t>- наличие собственной и внешней службы (системы) контроля за деятельностью учреждения по предоставлению услуг.</w:t>
      </w:r>
    </w:p>
    <w:p w14:paraId="4F08C108"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4.2.2 Контроль качества документации (устав учреждения, положение об учреждении, руководства, правила, служебные инструкции, методики работы с клиентами и собственной деятельности, документация на оборудование, приборы и аппаратуру, национальные стандарты социального обслуживания и др.) осуществляют визуальным и аналитическим методами.</w:t>
      </w:r>
    </w:p>
    <w:p w14:paraId="1DE21EF5"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4.2.3 Контроль качества условий размещения учреждения осуществляют визуальным и аналитическим методами в отношении документации на здания и помещения и визуальным методом в отношении самих зданий и помещений.</w:t>
      </w:r>
    </w:p>
    <w:p w14:paraId="06CA68AF"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4.2.4 Контроль качества укомплектованности учреждения специалистами осуществляют аналитическим и визуальным методами.</w:t>
      </w:r>
    </w:p>
    <w:p w14:paraId="1E1EC696"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4.2.5 Контроль качества квалификации, образования, профессиональной подготовки специалистов, их деловых и моральных качеств осуществляют аналитическим и социологическим методами (изучение их личных дел, анализ результатов собеседований), опросом руководителей, специалистов и клиентов учреждения, а также изучением письменных отзывов о работе специалистов.</w:t>
      </w:r>
    </w:p>
    <w:p w14:paraId="1DB52722"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4.2.6 Контроль качества специального и табельного технического оснащения (оборудование, приборы, аппаратура) осуществляют визуальным и аналитическим методами.</w:t>
      </w:r>
    </w:p>
    <w:p w14:paraId="49AB177F"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4.2.7 Контроль качества состояния информации об учреждении (сведения о наименовании учреждения, его местонахождении, характере, видах и объеме предоставляемых услуг, порядке, правилах и условиях их предоставления) осуществляют визуальным и социологическим методами.</w:t>
      </w:r>
    </w:p>
    <w:p w14:paraId="43B13C4D" w14:textId="77777777" w:rsidR="00DF1698" w:rsidRPr="00DF1698" w:rsidRDefault="00DF1698" w:rsidP="00DF1698">
      <w:pPr>
        <w:spacing w:before="100" w:beforeAutospacing="1" w:after="24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4.2.8 Контроль качества собственной системы (службы) контроля за деятельностью учреждения осуществляют визуальным и социологическим методами путем опроса руководителей и специалистов учреждения, а также ознакомлением с имеющейся документацией на эту систему (службу).</w:t>
      </w:r>
    </w:p>
    <w:p w14:paraId="016335A9"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4.2.9 Контроль качества внешней системы контроля осуществляют аналитическим и социологическим методами, изучением документально оформленных результатов проверок учреждения комиссиями разного уровня, характера отмечаемых недостатков, степени реализации мероприятий по их устранению.</w:t>
      </w:r>
    </w:p>
    <w:p w14:paraId="560E4625" w14:textId="77777777" w:rsidR="00DF1698" w:rsidRPr="00DF1698" w:rsidRDefault="00DF1698" w:rsidP="00DF16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F1698">
        <w:rPr>
          <w:rFonts w:ascii="Times New Roman" w:eastAsia="Times New Roman" w:hAnsi="Times New Roman" w:cs="Times New Roman"/>
          <w:b/>
          <w:bCs/>
          <w:sz w:val="27"/>
          <w:szCs w:val="27"/>
          <w:lang w:eastAsia="ru-RU"/>
        </w:rPr>
        <w:t>     </w:t>
      </w:r>
    </w:p>
    <w:p w14:paraId="7CA5EAA8" w14:textId="77777777" w:rsidR="00DF1698" w:rsidRPr="00DF1698" w:rsidRDefault="00DF1698" w:rsidP="00DF1698">
      <w:pPr>
        <w:spacing w:before="100" w:beforeAutospacing="1" w:after="100" w:afterAutospacing="1"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     4.3 Методы контроля качества социальных услуг</w:t>
      </w:r>
    </w:p>
    <w:p w14:paraId="042825F2" w14:textId="77777777" w:rsidR="00DF1698" w:rsidRPr="00DF1698" w:rsidRDefault="00DF1698" w:rsidP="00DF1698">
      <w:pPr>
        <w:spacing w:after="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Доступ к полной версии документа ограничен</w:t>
      </w:r>
    </w:p>
    <w:p w14:paraId="13447295" w14:textId="77777777" w:rsidR="00DF1698" w:rsidRPr="00DF1698" w:rsidRDefault="00DF1698" w:rsidP="00DF1698">
      <w:pPr>
        <w:spacing w:after="0" w:line="240" w:lineRule="auto"/>
        <w:rPr>
          <w:rFonts w:ascii="Times New Roman" w:eastAsia="Times New Roman" w:hAnsi="Times New Roman" w:cs="Times New Roman"/>
          <w:sz w:val="24"/>
          <w:szCs w:val="24"/>
          <w:lang w:eastAsia="ru-RU"/>
        </w:rPr>
      </w:pPr>
      <w:r w:rsidRPr="00DF1698">
        <w:rPr>
          <w:rFonts w:ascii="Times New Roman" w:eastAsia="Times New Roman" w:hAnsi="Times New Roman" w:cs="Times New Roman"/>
          <w:sz w:val="24"/>
          <w:szCs w:val="24"/>
          <w:lang w:eastAsia="ru-RU"/>
        </w:rPr>
        <w:t>Полный текст этого документа доступен на портале с 20 до 24 часов по московскому времени 7 дней в неделю.</w:t>
      </w:r>
    </w:p>
    <w:p w14:paraId="660C674D" w14:textId="77777777" w:rsidR="004E7606" w:rsidRDefault="004E7606"/>
    <w:sectPr w:rsidR="004E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D5C"/>
    <w:multiLevelType w:val="multilevel"/>
    <w:tmpl w:val="681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E727E"/>
    <w:multiLevelType w:val="multilevel"/>
    <w:tmpl w:val="5150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98"/>
    <w:rsid w:val="004E7606"/>
    <w:rsid w:val="00DF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B856"/>
  <w15:chartTrackingRefBased/>
  <w15:docId w15:val="{16BEAAE3-E6FA-4BD4-AA51-EBEF67D1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02501">
      <w:bodyDiv w:val="1"/>
      <w:marLeft w:val="0"/>
      <w:marRight w:val="0"/>
      <w:marTop w:val="0"/>
      <w:marBottom w:val="0"/>
      <w:divBdr>
        <w:top w:val="none" w:sz="0" w:space="0" w:color="auto"/>
        <w:left w:val="none" w:sz="0" w:space="0" w:color="auto"/>
        <w:bottom w:val="none" w:sz="0" w:space="0" w:color="auto"/>
        <w:right w:val="none" w:sz="0" w:space="0" w:color="auto"/>
      </w:divBdr>
      <w:divsChild>
        <w:div w:id="1906446960">
          <w:marLeft w:val="0"/>
          <w:marRight w:val="0"/>
          <w:marTop w:val="0"/>
          <w:marBottom w:val="0"/>
          <w:divBdr>
            <w:top w:val="none" w:sz="0" w:space="0" w:color="auto"/>
            <w:left w:val="none" w:sz="0" w:space="0" w:color="auto"/>
            <w:bottom w:val="none" w:sz="0" w:space="0" w:color="auto"/>
            <w:right w:val="none" w:sz="0" w:space="0" w:color="auto"/>
          </w:divBdr>
          <w:divsChild>
            <w:div w:id="1409494452">
              <w:marLeft w:val="0"/>
              <w:marRight w:val="0"/>
              <w:marTop w:val="0"/>
              <w:marBottom w:val="0"/>
              <w:divBdr>
                <w:top w:val="none" w:sz="0" w:space="0" w:color="auto"/>
                <w:left w:val="none" w:sz="0" w:space="0" w:color="auto"/>
                <w:bottom w:val="none" w:sz="0" w:space="0" w:color="auto"/>
                <w:right w:val="none" w:sz="0" w:space="0" w:color="auto"/>
              </w:divBdr>
              <w:divsChild>
                <w:div w:id="2138332622">
                  <w:marLeft w:val="0"/>
                  <w:marRight w:val="0"/>
                  <w:marTop w:val="0"/>
                  <w:marBottom w:val="0"/>
                  <w:divBdr>
                    <w:top w:val="none" w:sz="0" w:space="0" w:color="auto"/>
                    <w:left w:val="none" w:sz="0" w:space="0" w:color="auto"/>
                    <w:bottom w:val="none" w:sz="0" w:space="0" w:color="auto"/>
                    <w:right w:val="none" w:sz="0" w:space="0" w:color="auto"/>
                  </w:divBdr>
                  <w:divsChild>
                    <w:div w:id="448857862">
                      <w:marLeft w:val="0"/>
                      <w:marRight w:val="0"/>
                      <w:marTop w:val="0"/>
                      <w:marBottom w:val="0"/>
                      <w:divBdr>
                        <w:top w:val="none" w:sz="0" w:space="0" w:color="auto"/>
                        <w:left w:val="none" w:sz="0" w:space="0" w:color="auto"/>
                        <w:bottom w:val="none" w:sz="0" w:space="0" w:color="auto"/>
                        <w:right w:val="none" w:sz="0" w:space="0" w:color="auto"/>
                      </w:divBdr>
                      <w:divsChild>
                        <w:div w:id="1472669756">
                          <w:marLeft w:val="0"/>
                          <w:marRight w:val="0"/>
                          <w:marTop w:val="0"/>
                          <w:marBottom w:val="0"/>
                          <w:divBdr>
                            <w:top w:val="none" w:sz="0" w:space="0" w:color="auto"/>
                            <w:left w:val="none" w:sz="0" w:space="0" w:color="auto"/>
                            <w:bottom w:val="none" w:sz="0" w:space="0" w:color="auto"/>
                            <w:right w:val="none" w:sz="0" w:space="0" w:color="auto"/>
                          </w:divBdr>
                          <w:divsChild>
                            <w:div w:id="416050613">
                              <w:marLeft w:val="0"/>
                              <w:marRight w:val="0"/>
                              <w:marTop w:val="0"/>
                              <w:marBottom w:val="0"/>
                              <w:divBdr>
                                <w:top w:val="none" w:sz="0" w:space="0" w:color="auto"/>
                                <w:left w:val="none" w:sz="0" w:space="0" w:color="auto"/>
                                <w:bottom w:val="none" w:sz="0" w:space="0" w:color="auto"/>
                                <w:right w:val="none" w:sz="0" w:space="0" w:color="auto"/>
                              </w:divBdr>
                              <w:divsChild>
                                <w:div w:id="921524324">
                                  <w:marLeft w:val="0"/>
                                  <w:marRight w:val="0"/>
                                  <w:marTop w:val="0"/>
                                  <w:marBottom w:val="0"/>
                                  <w:divBdr>
                                    <w:top w:val="none" w:sz="0" w:space="0" w:color="auto"/>
                                    <w:left w:val="none" w:sz="0" w:space="0" w:color="auto"/>
                                    <w:bottom w:val="none" w:sz="0" w:space="0" w:color="auto"/>
                                    <w:right w:val="none" w:sz="0" w:space="0" w:color="auto"/>
                                  </w:divBdr>
                                  <w:divsChild>
                                    <w:div w:id="1003313773">
                                      <w:marLeft w:val="0"/>
                                      <w:marRight w:val="0"/>
                                      <w:marTop w:val="0"/>
                                      <w:marBottom w:val="0"/>
                                      <w:divBdr>
                                        <w:top w:val="none" w:sz="0" w:space="0" w:color="auto"/>
                                        <w:left w:val="none" w:sz="0" w:space="0" w:color="auto"/>
                                        <w:bottom w:val="none" w:sz="0" w:space="0" w:color="auto"/>
                                        <w:right w:val="none" w:sz="0" w:space="0" w:color="auto"/>
                                      </w:divBdr>
                                      <w:divsChild>
                                        <w:div w:id="1612472979">
                                          <w:marLeft w:val="0"/>
                                          <w:marRight w:val="0"/>
                                          <w:marTop w:val="0"/>
                                          <w:marBottom w:val="0"/>
                                          <w:divBdr>
                                            <w:top w:val="none" w:sz="0" w:space="0" w:color="auto"/>
                                            <w:left w:val="none" w:sz="0" w:space="0" w:color="auto"/>
                                            <w:bottom w:val="none" w:sz="0" w:space="0" w:color="auto"/>
                                            <w:right w:val="none" w:sz="0" w:space="0" w:color="auto"/>
                                          </w:divBdr>
                                          <w:divsChild>
                                            <w:div w:id="1072510093">
                                              <w:marLeft w:val="0"/>
                                              <w:marRight w:val="0"/>
                                              <w:marTop w:val="0"/>
                                              <w:marBottom w:val="0"/>
                                              <w:divBdr>
                                                <w:top w:val="none" w:sz="0" w:space="0" w:color="auto"/>
                                                <w:left w:val="none" w:sz="0" w:space="0" w:color="auto"/>
                                                <w:bottom w:val="none" w:sz="0" w:space="0" w:color="auto"/>
                                                <w:right w:val="none" w:sz="0" w:space="0" w:color="auto"/>
                                              </w:divBdr>
                                              <w:divsChild>
                                                <w:div w:id="1838302728">
                                                  <w:marLeft w:val="0"/>
                                                  <w:marRight w:val="0"/>
                                                  <w:marTop w:val="0"/>
                                                  <w:marBottom w:val="0"/>
                                                  <w:divBdr>
                                                    <w:top w:val="none" w:sz="0" w:space="0" w:color="auto"/>
                                                    <w:left w:val="none" w:sz="0" w:space="0" w:color="auto"/>
                                                    <w:bottom w:val="none" w:sz="0" w:space="0" w:color="auto"/>
                                                    <w:right w:val="none" w:sz="0" w:space="0" w:color="auto"/>
                                                  </w:divBdr>
                                                  <w:divsChild>
                                                    <w:div w:id="603000282">
                                                      <w:marLeft w:val="0"/>
                                                      <w:marRight w:val="0"/>
                                                      <w:marTop w:val="0"/>
                                                      <w:marBottom w:val="0"/>
                                                      <w:divBdr>
                                                        <w:top w:val="none" w:sz="0" w:space="0" w:color="auto"/>
                                                        <w:left w:val="none" w:sz="0" w:space="0" w:color="auto"/>
                                                        <w:bottom w:val="none" w:sz="0" w:space="0" w:color="auto"/>
                                                        <w:right w:val="none" w:sz="0" w:space="0" w:color="auto"/>
                                                      </w:divBdr>
                                                    </w:div>
                                                    <w:div w:id="1221667862">
                                                      <w:marLeft w:val="0"/>
                                                      <w:marRight w:val="0"/>
                                                      <w:marTop w:val="0"/>
                                                      <w:marBottom w:val="0"/>
                                                      <w:divBdr>
                                                        <w:top w:val="none" w:sz="0" w:space="0" w:color="auto"/>
                                                        <w:left w:val="none" w:sz="0" w:space="0" w:color="auto"/>
                                                        <w:bottom w:val="none" w:sz="0" w:space="0" w:color="auto"/>
                                                        <w:right w:val="none" w:sz="0" w:space="0" w:color="auto"/>
                                                      </w:divBdr>
                                                      <w:divsChild>
                                                        <w:div w:id="201014627">
                                                          <w:marLeft w:val="0"/>
                                                          <w:marRight w:val="0"/>
                                                          <w:marTop w:val="0"/>
                                                          <w:marBottom w:val="0"/>
                                                          <w:divBdr>
                                                            <w:top w:val="none" w:sz="0" w:space="0" w:color="auto"/>
                                                            <w:left w:val="none" w:sz="0" w:space="0" w:color="auto"/>
                                                            <w:bottom w:val="none" w:sz="0" w:space="0" w:color="auto"/>
                                                            <w:right w:val="none" w:sz="0" w:space="0" w:color="auto"/>
                                                          </w:divBdr>
                                                        </w:div>
                                                        <w:div w:id="11381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5354">
                                              <w:marLeft w:val="0"/>
                                              <w:marRight w:val="0"/>
                                              <w:marTop w:val="0"/>
                                              <w:marBottom w:val="0"/>
                                              <w:divBdr>
                                                <w:top w:val="none" w:sz="0" w:space="0" w:color="auto"/>
                                                <w:left w:val="none" w:sz="0" w:space="0" w:color="auto"/>
                                                <w:bottom w:val="none" w:sz="0" w:space="0" w:color="auto"/>
                                                <w:right w:val="none" w:sz="0" w:space="0" w:color="auto"/>
                                              </w:divBdr>
                                              <w:divsChild>
                                                <w:div w:id="370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6008">
          <w:marLeft w:val="0"/>
          <w:marRight w:val="0"/>
          <w:marTop w:val="0"/>
          <w:marBottom w:val="0"/>
          <w:divBdr>
            <w:top w:val="none" w:sz="0" w:space="0" w:color="auto"/>
            <w:left w:val="none" w:sz="0" w:space="0" w:color="auto"/>
            <w:bottom w:val="none" w:sz="0" w:space="0" w:color="auto"/>
            <w:right w:val="none" w:sz="0" w:space="0" w:color="auto"/>
          </w:divBdr>
          <w:divsChild>
            <w:div w:id="1087309026">
              <w:marLeft w:val="0"/>
              <w:marRight w:val="0"/>
              <w:marTop w:val="0"/>
              <w:marBottom w:val="0"/>
              <w:divBdr>
                <w:top w:val="none" w:sz="0" w:space="0" w:color="auto"/>
                <w:left w:val="none" w:sz="0" w:space="0" w:color="auto"/>
                <w:bottom w:val="none" w:sz="0" w:space="0" w:color="auto"/>
                <w:right w:val="none" w:sz="0" w:space="0" w:color="auto"/>
              </w:divBdr>
              <w:divsChild>
                <w:div w:id="13719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7632">
          <w:marLeft w:val="0"/>
          <w:marRight w:val="0"/>
          <w:marTop w:val="0"/>
          <w:marBottom w:val="0"/>
          <w:divBdr>
            <w:top w:val="none" w:sz="0" w:space="0" w:color="auto"/>
            <w:left w:val="none" w:sz="0" w:space="0" w:color="auto"/>
            <w:bottom w:val="none" w:sz="0" w:space="0" w:color="auto"/>
            <w:right w:val="none" w:sz="0" w:space="0" w:color="auto"/>
          </w:divBdr>
          <w:divsChild>
            <w:div w:id="85198215">
              <w:marLeft w:val="0"/>
              <w:marRight w:val="0"/>
              <w:marTop w:val="0"/>
              <w:marBottom w:val="0"/>
              <w:divBdr>
                <w:top w:val="none" w:sz="0" w:space="0" w:color="auto"/>
                <w:left w:val="none" w:sz="0" w:space="0" w:color="auto"/>
                <w:bottom w:val="none" w:sz="0" w:space="0" w:color="auto"/>
                <w:right w:val="none" w:sz="0" w:space="0" w:color="auto"/>
              </w:divBdr>
            </w:div>
            <w:div w:id="70391394">
              <w:marLeft w:val="0"/>
              <w:marRight w:val="0"/>
              <w:marTop w:val="0"/>
              <w:marBottom w:val="0"/>
              <w:divBdr>
                <w:top w:val="none" w:sz="0" w:space="0" w:color="auto"/>
                <w:left w:val="none" w:sz="0" w:space="0" w:color="auto"/>
                <w:bottom w:val="none" w:sz="0" w:space="0" w:color="auto"/>
                <w:right w:val="none" w:sz="0" w:space="0" w:color="auto"/>
              </w:divBdr>
              <w:divsChild>
                <w:div w:id="1183125502">
                  <w:marLeft w:val="0"/>
                  <w:marRight w:val="0"/>
                  <w:marTop w:val="0"/>
                  <w:marBottom w:val="0"/>
                  <w:divBdr>
                    <w:top w:val="none" w:sz="0" w:space="0" w:color="auto"/>
                    <w:left w:val="none" w:sz="0" w:space="0" w:color="auto"/>
                    <w:bottom w:val="none" w:sz="0" w:space="0" w:color="auto"/>
                    <w:right w:val="none" w:sz="0" w:space="0" w:color="auto"/>
                  </w:divBdr>
                  <w:divsChild>
                    <w:div w:id="535314275">
                      <w:marLeft w:val="0"/>
                      <w:marRight w:val="0"/>
                      <w:marTop w:val="0"/>
                      <w:marBottom w:val="0"/>
                      <w:divBdr>
                        <w:top w:val="none" w:sz="0" w:space="0" w:color="auto"/>
                        <w:left w:val="none" w:sz="0" w:space="0" w:color="auto"/>
                        <w:bottom w:val="none" w:sz="0" w:space="0" w:color="auto"/>
                        <w:right w:val="none" w:sz="0" w:space="0" w:color="auto"/>
                      </w:divBdr>
                      <w:divsChild>
                        <w:div w:id="487676308">
                          <w:marLeft w:val="0"/>
                          <w:marRight w:val="0"/>
                          <w:marTop w:val="0"/>
                          <w:marBottom w:val="0"/>
                          <w:divBdr>
                            <w:top w:val="none" w:sz="0" w:space="0" w:color="auto"/>
                            <w:left w:val="none" w:sz="0" w:space="0" w:color="auto"/>
                            <w:bottom w:val="none" w:sz="0" w:space="0" w:color="auto"/>
                            <w:right w:val="none" w:sz="0" w:space="0" w:color="auto"/>
                          </w:divBdr>
                          <w:divsChild>
                            <w:div w:id="3780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049305">
          <w:marLeft w:val="0"/>
          <w:marRight w:val="0"/>
          <w:marTop w:val="0"/>
          <w:marBottom w:val="0"/>
          <w:divBdr>
            <w:top w:val="none" w:sz="0" w:space="0" w:color="auto"/>
            <w:left w:val="none" w:sz="0" w:space="0" w:color="auto"/>
            <w:bottom w:val="none" w:sz="0" w:space="0" w:color="auto"/>
            <w:right w:val="none" w:sz="0" w:space="0" w:color="auto"/>
          </w:divBdr>
          <w:divsChild>
            <w:div w:id="1524434882">
              <w:marLeft w:val="0"/>
              <w:marRight w:val="0"/>
              <w:marTop w:val="0"/>
              <w:marBottom w:val="0"/>
              <w:divBdr>
                <w:top w:val="none" w:sz="0" w:space="0" w:color="auto"/>
                <w:left w:val="none" w:sz="0" w:space="0" w:color="auto"/>
                <w:bottom w:val="none" w:sz="0" w:space="0" w:color="auto"/>
                <w:right w:val="none" w:sz="0" w:space="0" w:color="auto"/>
              </w:divBdr>
              <w:divsChild>
                <w:div w:id="214700366">
                  <w:marLeft w:val="0"/>
                  <w:marRight w:val="0"/>
                  <w:marTop w:val="0"/>
                  <w:marBottom w:val="0"/>
                  <w:divBdr>
                    <w:top w:val="none" w:sz="0" w:space="0" w:color="auto"/>
                    <w:left w:val="none" w:sz="0" w:space="0" w:color="auto"/>
                    <w:bottom w:val="none" w:sz="0" w:space="0" w:color="auto"/>
                    <w:right w:val="none" w:sz="0" w:space="0" w:color="auto"/>
                  </w:divBdr>
                  <w:divsChild>
                    <w:div w:id="139620357">
                      <w:marLeft w:val="0"/>
                      <w:marRight w:val="0"/>
                      <w:marTop w:val="0"/>
                      <w:marBottom w:val="0"/>
                      <w:divBdr>
                        <w:top w:val="none" w:sz="0" w:space="0" w:color="auto"/>
                        <w:left w:val="none" w:sz="0" w:space="0" w:color="auto"/>
                        <w:bottom w:val="none" w:sz="0" w:space="0" w:color="auto"/>
                        <w:right w:val="none" w:sz="0" w:space="0" w:color="auto"/>
                      </w:divBdr>
                      <w:divsChild>
                        <w:div w:id="908731368">
                          <w:marLeft w:val="0"/>
                          <w:marRight w:val="0"/>
                          <w:marTop w:val="0"/>
                          <w:marBottom w:val="0"/>
                          <w:divBdr>
                            <w:top w:val="none" w:sz="0" w:space="0" w:color="auto"/>
                            <w:left w:val="none" w:sz="0" w:space="0" w:color="auto"/>
                            <w:bottom w:val="none" w:sz="0" w:space="0" w:color="auto"/>
                            <w:right w:val="none" w:sz="0" w:space="0" w:color="auto"/>
                          </w:divBdr>
                          <w:divsChild>
                            <w:div w:id="1745106295">
                              <w:marLeft w:val="0"/>
                              <w:marRight w:val="0"/>
                              <w:marTop w:val="0"/>
                              <w:marBottom w:val="0"/>
                              <w:divBdr>
                                <w:top w:val="none" w:sz="0" w:space="0" w:color="auto"/>
                                <w:left w:val="none" w:sz="0" w:space="0" w:color="auto"/>
                                <w:bottom w:val="none" w:sz="0" w:space="0" w:color="auto"/>
                                <w:right w:val="none" w:sz="0" w:space="0" w:color="auto"/>
                              </w:divBdr>
                              <w:divsChild>
                                <w:div w:id="1948809117">
                                  <w:marLeft w:val="0"/>
                                  <w:marRight w:val="0"/>
                                  <w:marTop w:val="0"/>
                                  <w:marBottom w:val="0"/>
                                  <w:divBdr>
                                    <w:top w:val="none" w:sz="0" w:space="0" w:color="auto"/>
                                    <w:left w:val="none" w:sz="0" w:space="0" w:color="auto"/>
                                    <w:bottom w:val="none" w:sz="0" w:space="0" w:color="auto"/>
                                    <w:right w:val="none" w:sz="0" w:space="0" w:color="auto"/>
                                  </w:divBdr>
                                  <w:divsChild>
                                    <w:div w:id="1188837920">
                                      <w:marLeft w:val="0"/>
                                      <w:marRight w:val="0"/>
                                      <w:marTop w:val="0"/>
                                      <w:marBottom w:val="0"/>
                                      <w:divBdr>
                                        <w:top w:val="none" w:sz="0" w:space="0" w:color="auto"/>
                                        <w:left w:val="none" w:sz="0" w:space="0" w:color="auto"/>
                                        <w:bottom w:val="none" w:sz="0" w:space="0" w:color="auto"/>
                                        <w:right w:val="none" w:sz="0" w:space="0" w:color="auto"/>
                                      </w:divBdr>
                                    </w:div>
                                    <w:div w:id="97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72030">
          <w:marLeft w:val="0"/>
          <w:marRight w:val="0"/>
          <w:marTop w:val="0"/>
          <w:marBottom w:val="0"/>
          <w:divBdr>
            <w:top w:val="none" w:sz="0" w:space="0" w:color="auto"/>
            <w:left w:val="none" w:sz="0" w:space="0" w:color="auto"/>
            <w:bottom w:val="none" w:sz="0" w:space="0" w:color="auto"/>
            <w:right w:val="none" w:sz="0" w:space="0" w:color="auto"/>
          </w:divBdr>
          <w:divsChild>
            <w:div w:id="2127692632">
              <w:marLeft w:val="0"/>
              <w:marRight w:val="0"/>
              <w:marTop w:val="0"/>
              <w:marBottom w:val="0"/>
              <w:divBdr>
                <w:top w:val="none" w:sz="0" w:space="0" w:color="auto"/>
                <w:left w:val="none" w:sz="0" w:space="0" w:color="auto"/>
                <w:bottom w:val="none" w:sz="0" w:space="0" w:color="auto"/>
                <w:right w:val="none" w:sz="0" w:space="0" w:color="auto"/>
              </w:divBdr>
              <w:divsChild>
                <w:div w:id="536620422">
                  <w:marLeft w:val="0"/>
                  <w:marRight w:val="0"/>
                  <w:marTop w:val="0"/>
                  <w:marBottom w:val="0"/>
                  <w:divBdr>
                    <w:top w:val="none" w:sz="0" w:space="0" w:color="auto"/>
                    <w:left w:val="none" w:sz="0" w:space="0" w:color="auto"/>
                    <w:bottom w:val="none" w:sz="0" w:space="0" w:color="auto"/>
                    <w:right w:val="none" w:sz="0" w:space="0" w:color="auto"/>
                  </w:divBdr>
                  <w:divsChild>
                    <w:div w:id="1542666238">
                      <w:marLeft w:val="0"/>
                      <w:marRight w:val="0"/>
                      <w:marTop w:val="0"/>
                      <w:marBottom w:val="0"/>
                      <w:divBdr>
                        <w:top w:val="none" w:sz="0" w:space="0" w:color="auto"/>
                        <w:left w:val="none" w:sz="0" w:space="0" w:color="auto"/>
                        <w:bottom w:val="none" w:sz="0" w:space="0" w:color="auto"/>
                        <w:right w:val="none" w:sz="0" w:space="0" w:color="auto"/>
                      </w:divBdr>
                      <w:divsChild>
                        <w:div w:id="264928167">
                          <w:marLeft w:val="0"/>
                          <w:marRight w:val="0"/>
                          <w:marTop w:val="0"/>
                          <w:marBottom w:val="0"/>
                          <w:divBdr>
                            <w:top w:val="none" w:sz="0" w:space="0" w:color="auto"/>
                            <w:left w:val="none" w:sz="0" w:space="0" w:color="auto"/>
                            <w:bottom w:val="none" w:sz="0" w:space="0" w:color="auto"/>
                            <w:right w:val="none" w:sz="0" w:space="0" w:color="auto"/>
                          </w:divBdr>
                          <w:divsChild>
                            <w:div w:id="817528261">
                              <w:marLeft w:val="0"/>
                              <w:marRight w:val="0"/>
                              <w:marTop w:val="0"/>
                              <w:marBottom w:val="0"/>
                              <w:divBdr>
                                <w:top w:val="none" w:sz="0" w:space="0" w:color="auto"/>
                                <w:left w:val="none" w:sz="0" w:space="0" w:color="auto"/>
                                <w:bottom w:val="none" w:sz="0" w:space="0" w:color="auto"/>
                                <w:right w:val="none" w:sz="0" w:space="0" w:color="auto"/>
                              </w:divBdr>
                              <w:divsChild>
                                <w:div w:id="1196699739">
                                  <w:marLeft w:val="0"/>
                                  <w:marRight w:val="0"/>
                                  <w:marTop w:val="0"/>
                                  <w:marBottom w:val="0"/>
                                  <w:divBdr>
                                    <w:top w:val="none" w:sz="0" w:space="0" w:color="auto"/>
                                    <w:left w:val="none" w:sz="0" w:space="0" w:color="auto"/>
                                    <w:bottom w:val="none" w:sz="0" w:space="0" w:color="auto"/>
                                    <w:right w:val="none" w:sz="0" w:space="0" w:color="auto"/>
                                  </w:divBdr>
                                  <w:divsChild>
                                    <w:div w:id="1474564639">
                                      <w:marLeft w:val="0"/>
                                      <w:marRight w:val="0"/>
                                      <w:marTop w:val="0"/>
                                      <w:marBottom w:val="0"/>
                                      <w:divBdr>
                                        <w:top w:val="none" w:sz="0" w:space="0" w:color="auto"/>
                                        <w:left w:val="none" w:sz="0" w:space="0" w:color="auto"/>
                                        <w:bottom w:val="none" w:sz="0" w:space="0" w:color="auto"/>
                                        <w:right w:val="none" w:sz="0" w:space="0" w:color="auto"/>
                                      </w:divBdr>
                                      <w:divsChild>
                                        <w:div w:id="36008049">
                                          <w:marLeft w:val="0"/>
                                          <w:marRight w:val="0"/>
                                          <w:marTop w:val="0"/>
                                          <w:marBottom w:val="0"/>
                                          <w:divBdr>
                                            <w:top w:val="none" w:sz="0" w:space="0" w:color="auto"/>
                                            <w:left w:val="none" w:sz="0" w:space="0" w:color="auto"/>
                                            <w:bottom w:val="none" w:sz="0" w:space="0" w:color="auto"/>
                                            <w:right w:val="none" w:sz="0" w:space="0" w:color="auto"/>
                                          </w:divBdr>
                                          <w:divsChild>
                                            <w:div w:id="229510792">
                                              <w:marLeft w:val="0"/>
                                              <w:marRight w:val="0"/>
                                              <w:marTop w:val="0"/>
                                              <w:marBottom w:val="0"/>
                                              <w:divBdr>
                                                <w:top w:val="none" w:sz="0" w:space="0" w:color="auto"/>
                                                <w:left w:val="none" w:sz="0" w:space="0" w:color="auto"/>
                                                <w:bottom w:val="none" w:sz="0" w:space="0" w:color="auto"/>
                                                <w:right w:val="none" w:sz="0" w:space="0" w:color="auto"/>
                                              </w:divBdr>
                                              <w:divsChild>
                                                <w:div w:id="1663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4318">
                              <w:marLeft w:val="0"/>
                              <w:marRight w:val="0"/>
                              <w:marTop w:val="0"/>
                              <w:marBottom w:val="0"/>
                              <w:divBdr>
                                <w:top w:val="none" w:sz="0" w:space="0" w:color="auto"/>
                                <w:left w:val="none" w:sz="0" w:space="0" w:color="auto"/>
                                <w:bottom w:val="none" w:sz="0" w:space="0" w:color="auto"/>
                                <w:right w:val="none" w:sz="0" w:space="0" w:color="auto"/>
                              </w:divBdr>
                              <w:divsChild>
                                <w:div w:id="81223753">
                                  <w:marLeft w:val="0"/>
                                  <w:marRight w:val="0"/>
                                  <w:marTop w:val="0"/>
                                  <w:marBottom w:val="0"/>
                                  <w:divBdr>
                                    <w:top w:val="none" w:sz="0" w:space="0" w:color="auto"/>
                                    <w:left w:val="none" w:sz="0" w:space="0" w:color="auto"/>
                                    <w:bottom w:val="none" w:sz="0" w:space="0" w:color="auto"/>
                                    <w:right w:val="none" w:sz="0" w:space="0" w:color="auto"/>
                                  </w:divBdr>
                                  <w:divsChild>
                                    <w:div w:id="296181483">
                                      <w:marLeft w:val="0"/>
                                      <w:marRight w:val="0"/>
                                      <w:marTop w:val="0"/>
                                      <w:marBottom w:val="0"/>
                                      <w:divBdr>
                                        <w:top w:val="none" w:sz="0" w:space="0" w:color="auto"/>
                                        <w:left w:val="none" w:sz="0" w:space="0" w:color="auto"/>
                                        <w:bottom w:val="none" w:sz="0" w:space="0" w:color="auto"/>
                                        <w:right w:val="none" w:sz="0" w:space="0" w:color="auto"/>
                                      </w:divBdr>
                                    </w:div>
                                    <w:div w:id="2108648099">
                                      <w:marLeft w:val="0"/>
                                      <w:marRight w:val="0"/>
                                      <w:marTop w:val="0"/>
                                      <w:marBottom w:val="0"/>
                                      <w:divBdr>
                                        <w:top w:val="none" w:sz="0" w:space="0" w:color="auto"/>
                                        <w:left w:val="none" w:sz="0" w:space="0" w:color="auto"/>
                                        <w:bottom w:val="none" w:sz="0" w:space="0" w:color="auto"/>
                                        <w:right w:val="none" w:sz="0" w:space="0" w:color="auto"/>
                                      </w:divBdr>
                                    </w:div>
                                    <w:div w:id="6851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321008">
          <w:marLeft w:val="0"/>
          <w:marRight w:val="0"/>
          <w:marTop w:val="0"/>
          <w:marBottom w:val="0"/>
          <w:divBdr>
            <w:top w:val="none" w:sz="0" w:space="0" w:color="auto"/>
            <w:left w:val="none" w:sz="0" w:space="0" w:color="auto"/>
            <w:bottom w:val="none" w:sz="0" w:space="0" w:color="auto"/>
            <w:right w:val="none" w:sz="0" w:space="0" w:color="auto"/>
          </w:divBdr>
          <w:divsChild>
            <w:div w:id="999112457">
              <w:marLeft w:val="0"/>
              <w:marRight w:val="0"/>
              <w:marTop w:val="0"/>
              <w:marBottom w:val="0"/>
              <w:divBdr>
                <w:top w:val="none" w:sz="0" w:space="0" w:color="auto"/>
                <w:left w:val="none" w:sz="0" w:space="0" w:color="auto"/>
                <w:bottom w:val="none" w:sz="0" w:space="0" w:color="auto"/>
                <w:right w:val="none" w:sz="0" w:space="0" w:color="auto"/>
              </w:divBdr>
              <w:divsChild>
                <w:div w:id="605236876">
                  <w:marLeft w:val="0"/>
                  <w:marRight w:val="0"/>
                  <w:marTop w:val="0"/>
                  <w:marBottom w:val="0"/>
                  <w:divBdr>
                    <w:top w:val="none" w:sz="0" w:space="0" w:color="auto"/>
                    <w:left w:val="none" w:sz="0" w:space="0" w:color="auto"/>
                    <w:bottom w:val="none" w:sz="0" w:space="0" w:color="auto"/>
                    <w:right w:val="none" w:sz="0" w:space="0" w:color="auto"/>
                  </w:divBdr>
                  <w:divsChild>
                    <w:div w:id="1722636346">
                      <w:marLeft w:val="0"/>
                      <w:marRight w:val="0"/>
                      <w:marTop w:val="0"/>
                      <w:marBottom w:val="0"/>
                      <w:divBdr>
                        <w:top w:val="none" w:sz="0" w:space="0" w:color="auto"/>
                        <w:left w:val="none" w:sz="0" w:space="0" w:color="auto"/>
                        <w:bottom w:val="none" w:sz="0" w:space="0" w:color="auto"/>
                        <w:right w:val="none" w:sz="0" w:space="0" w:color="auto"/>
                      </w:divBdr>
                      <w:divsChild>
                        <w:div w:id="651257959">
                          <w:marLeft w:val="0"/>
                          <w:marRight w:val="0"/>
                          <w:marTop w:val="0"/>
                          <w:marBottom w:val="0"/>
                          <w:divBdr>
                            <w:top w:val="none" w:sz="0" w:space="0" w:color="auto"/>
                            <w:left w:val="none" w:sz="0" w:space="0" w:color="auto"/>
                            <w:bottom w:val="none" w:sz="0" w:space="0" w:color="auto"/>
                            <w:right w:val="none" w:sz="0" w:space="0" w:color="auto"/>
                          </w:divBdr>
                          <w:divsChild>
                            <w:div w:id="1818960859">
                              <w:marLeft w:val="0"/>
                              <w:marRight w:val="0"/>
                              <w:marTop w:val="0"/>
                              <w:marBottom w:val="0"/>
                              <w:divBdr>
                                <w:top w:val="none" w:sz="0" w:space="0" w:color="auto"/>
                                <w:left w:val="none" w:sz="0" w:space="0" w:color="auto"/>
                                <w:bottom w:val="none" w:sz="0" w:space="0" w:color="auto"/>
                                <w:right w:val="none" w:sz="0" w:space="0" w:color="auto"/>
                              </w:divBdr>
                              <w:divsChild>
                                <w:div w:id="910391224">
                                  <w:marLeft w:val="0"/>
                                  <w:marRight w:val="0"/>
                                  <w:marTop w:val="0"/>
                                  <w:marBottom w:val="0"/>
                                  <w:divBdr>
                                    <w:top w:val="none" w:sz="0" w:space="0" w:color="auto"/>
                                    <w:left w:val="none" w:sz="0" w:space="0" w:color="auto"/>
                                    <w:bottom w:val="none" w:sz="0" w:space="0" w:color="auto"/>
                                    <w:right w:val="none" w:sz="0" w:space="0" w:color="auto"/>
                                  </w:divBdr>
                                  <w:divsChild>
                                    <w:div w:id="974943118">
                                      <w:marLeft w:val="0"/>
                                      <w:marRight w:val="0"/>
                                      <w:marTop w:val="0"/>
                                      <w:marBottom w:val="0"/>
                                      <w:divBdr>
                                        <w:top w:val="none" w:sz="0" w:space="0" w:color="auto"/>
                                        <w:left w:val="none" w:sz="0" w:space="0" w:color="auto"/>
                                        <w:bottom w:val="none" w:sz="0" w:space="0" w:color="auto"/>
                                        <w:right w:val="none" w:sz="0" w:space="0" w:color="auto"/>
                                      </w:divBdr>
                                      <w:divsChild>
                                        <w:div w:id="1730302356">
                                          <w:marLeft w:val="0"/>
                                          <w:marRight w:val="0"/>
                                          <w:marTop w:val="0"/>
                                          <w:marBottom w:val="0"/>
                                          <w:divBdr>
                                            <w:top w:val="none" w:sz="0" w:space="0" w:color="auto"/>
                                            <w:left w:val="none" w:sz="0" w:space="0" w:color="auto"/>
                                            <w:bottom w:val="none" w:sz="0" w:space="0" w:color="auto"/>
                                            <w:right w:val="none" w:sz="0" w:space="0" w:color="auto"/>
                                          </w:divBdr>
                                          <w:divsChild>
                                            <w:div w:id="370689251">
                                              <w:marLeft w:val="0"/>
                                              <w:marRight w:val="0"/>
                                              <w:marTop w:val="0"/>
                                              <w:marBottom w:val="0"/>
                                              <w:divBdr>
                                                <w:top w:val="none" w:sz="0" w:space="0" w:color="auto"/>
                                                <w:left w:val="none" w:sz="0" w:space="0" w:color="auto"/>
                                                <w:bottom w:val="none" w:sz="0" w:space="0" w:color="auto"/>
                                                <w:right w:val="none" w:sz="0" w:space="0" w:color="auto"/>
                                              </w:divBdr>
                                              <w:divsChild>
                                                <w:div w:id="753282395">
                                                  <w:marLeft w:val="0"/>
                                                  <w:marRight w:val="0"/>
                                                  <w:marTop w:val="0"/>
                                                  <w:marBottom w:val="0"/>
                                                  <w:divBdr>
                                                    <w:top w:val="none" w:sz="0" w:space="0" w:color="auto"/>
                                                    <w:left w:val="none" w:sz="0" w:space="0" w:color="auto"/>
                                                    <w:bottom w:val="none" w:sz="0" w:space="0" w:color="auto"/>
                                                    <w:right w:val="none" w:sz="0" w:space="0" w:color="auto"/>
                                                  </w:divBdr>
                                                  <w:divsChild>
                                                    <w:div w:id="777673852">
                                                      <w:marLeft w:val="0"/>
                                                      <w:marRight w:val="0"/>
                                                      <w:marTop w:val="0"/>
                                                      <w:marBottom w:val="0"/>
                                                      <w:divBdr>
                                                        <w:top w:val="none" w:sz="0" w:space="0" w:color="auto"/>
                                                        <w:left w:val="none" w:sz="0" w:space="0" w:color="auto"/>
                                                        <w:bottom w:val="none" w:sz="0" w:space="0" w:color="auto"/>
                                                        <w:right w:val="none" w:sz="0" w:space="0" w:color="auto"/>
                                                      </w:divBdr>
                                                      <w:divsChild>
                                                        <w:div w:id="2024161549">
                                                          <w:marLeft w:val="7200"/>
                                                          <w:marRight w:val="0"/>
                                                          <w:marTop w:val="0"/>
                                                          <w:marBottom w:val="0"/>
                                                          <w:divBdr>
                                                            <w:top w:val="none" w:sz="0" w:space="0" w:color="auto"/>
                                                            <w:left w:val="none" w:sz="0" w:space="0" w:color="auto"/>
                                                            <w:bottom w:val="none" w:sz="0" w:space="0" w:color="auto"/>
                                                            <w:right w:val="none" w:sz="0" w:space="0" w:color="auto"/>
                                                          </w:divBdr>
                                                          <w:divsChild>
                                                            <w:div w:id="892733897">
                                                              <w:marLeft w:val="0"/>
                                                              <w:marRight w:val="0"/>
                                                              <w:marTop w:val="0"/>
                                                              <w:marBottom w:val="0"/>
                                                              <w:divBdr>
                                                                <w:top w:val="none" w:sz="0" w:space="0" w:color="auto"/>
                                                                <w:left w:val="none" w:sz="0" w:space="0" w:color="auto"/>
                                                                <w:bottom w:val="none" w:sz="0" w:space="0" w:color="auto"/>
                                                                <w:right w:val="none" w:sz="0" w:space="0" w:color="auto"/>
                                                              </w:divBdr>
                                                              <w:divsChild>
                                                                <w:div w:id="1750073817">
                                                                  <w:marLeft w:val="0"/>
                                                                  <w:marRight w:val="0"/>
                                                                  <w:marTop w:val="0"/>
                                                                  <w:marBottom w:val="0"/>
                                                                  <w:divBdr>
                                                                    <w:top w:val="none" w:sz="0" w:space="0" w:color="auto"/>
                                                                    <w:left w:val="none" w:sz="0" w:space="0" w:color="auto"/>
                                                                    <w:bottom w:val="none" w:sz="0" w:space="0" w:color="auto"/>
                                                                    <w:right w:val="none" w:sz="0" w:space="0" w:color="auto"/>
                                                                  </w:divBdr>
                                                                  <w:divsChild>
                                                                    <w:div w:id="1197893348">
                                                                      <w:marLeft w:val="0"/>
                                                                      <w:marRight w:val="0"/>
                                                                      <w:marTop w:val="0"/>
                                                                      <w:marBottom w:val="0"/>
                                                                      <w:divBdr>
                                                                        <w:top w:val="none" w:sz="0" w:space="0" w:color="auto"/>
                                                                        <w:left w:val="none" w:sz="0" w:space="0" w:color="auto"/>
                                                                        <w:bottom w:val="none" w:sz="0" w:space="0" w:color="auto"/>
                                                                        <w:right w:val="none" w:sz="0" w:space="0" w:color="auto"/>
                                                                      </w:divBdr>
                                                                    </w:div>
                                                                  </w:divsChild>
                                                                </w:div>
                                                                <w:div w:id="18786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5974">
                      <w:marLeft w:val="0"/>
                      <w:marRight w:val="0"/>
                      <w:marTop w:val="0"/>
                      <w:marBottom w:val="0"/>
                      <w:divBdr>
                        <w:top w:val="none" w:sz="0" w:space="0" w:color="auto"/>
                        <w:left w:val="none" w:sz="0" w:space="0" w:color="auto"/>
                        <w:bottom w:val="none" w:sz="0" w:space="0" w:color="auto"/>
                        <w:right w:val="none" w:sz="0" w:space="0" w:color="auto"/>
                      </w:divBdr>
                    </w:div>
                    <w:div w:id="810487263">
                      <w:marLeft w:val="0"/>
                      <w:marRight w:val="0"/>
                      <w:marTop w:val="0"/>
                      <w:marBottom w:val="0"/>
                      <w:divBdr>
                        <w:top w:val="none" w:sz="0" w:space="0" w:color="auto"/>
                        <w:left w:val="none" w:sz="0" w:space="0" w:color="auto"/>
                        <w:bottom w:val="none" w:sz="0" w:space="0" w:color="auto"/>
                        <w:right w:val="none" w:sz="0" w:space="0" w:color="auto"/>
                      </w:divBdr>
                    </w:div>
                    <w:div w:id="830368427">
                      <w:marLeft w:val="0"/>
                      <w:marRight w:val="0"/>
                      <w:marTop w:val="0"/>
                      <w:marBottom w:val="0"/>
                      <w:divBdr>
                        <w:top w:val="none" w:sz="0" w:space="0" w:color="auto"/>
                        <w:left w:val="none" w:sz="0" w:space="0" w:color="auto"/>
                        <w:bottom w:val="none" w:sz="0" w:space="0" w:color="auto"/>
                        <w:right w:val="none" w:sz="0" w:space="0" w:color="auto"/>
                      </w:divBdr>
                    </w:div>
                    <w:div w:id="14239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7825">
          <w:marLeft w:val="0"/>
          <w:marRight w:val="0"/>
          <w:marTop w:val="0"/>
          <w:marBottom w:val="0"/>
          <w:divBdr>
            <w:top w:val="none" w:sz="0" w:space="0" w:color="auto"/>
            <w:left w:val="none" w:sz="0" w:space="0" w:color="auto"/>
            <w:bottom w:val="none" w:sz="0" w:space="0" w:color="auto"/>
            <w:right w:val="none" w:sz="0" w:space="0" w:color="auto"/>
          </w:divBdr>
          <w:divsChild>
            <w:div w:id="1501236638">
              <w:marLeft w:val="0"/>
              <w:marRight w:val="0"/>
              <w:marTop w:val="0"/>
              <w:marBottom w:val="0"/>
              <w:divBdr>
                <w:top w:val="none" w:sz="0" w:space="0" w:color="auto"/>
                <w:left w:val="none" w:sz="0" w:space="0" w:color="auto"/>
                <w:bottom w:val="none" w:sz="0" w:space="0" w:color="auto"/>
                <w:right w:val="none" w:sz="0" w:space="0" w:color="auto"/>
              </w:divBdr>
              <w:divsChild>
                <w:div w:id="3600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9891">
          <w:marLeft w:val="0"/>
          <w:marRight w:val="0"/>
          <w:marTop w:val="0"/>
          <w:marBottom w:val="0"/>
          <w:divBdr>
            <w:top w:val="none" w:sz="0" w:space="0" w:color="auto"/>
            <w:left w:val="none" w:sz="0" w:space="0" w:color="auto"/>
            <w:bottom w:val="none" w:sz="0" w:space="0" w:color="auto"/>
            <w:right w:val="none" w:sz="0" w:space="0" w:color="auto"/>
          </w:divBdr>
          <w:divsChild>
            <w:div w:id="1152988950">
              <w:marLeft w:val="0"/>
              <w:marRight w:val="0"/>
              <w:marTop w:val="0"/>
              <w:marBottom w:val="0"/>
              <w:divBdr>
                <w:top w:val="none" w:sz="0" w:space="0" w:color="auto"/>
                <w:left w:val="none" w:sz="0" w:space="0" w:color="auto"/>
                <w:bottom w:val="none" w:sz="0" w:space="0" w:color="auto"/>
                <w:right w:val="none" w:sz="0" w:space="0" w:color="auto"/>
              </w:divBdr>
            </w:div>
          </w:divsChild>
        </w:div>
        <w:div w:id="1918050018">
          <w:marLeft w:val="0"/>
          <w:marRight w:val="0"/>
          <w:marTop w:val="0"/>
          <w:marBottom w:val="0"/>
          <w:divBdr>
            <w:top w:val="none" w:sz="0" w:space="0" w:color="auto"/>
            <w:left w:val="none" w:sz="0" w:space="0" w:color="auto"/>
            <w:bottom w:val="none" w:sz="0" w:space="0" w:color="auto"/>
            <w:right w:val="none" w:sz="0" w:space="0" w:color="auto"/>
          </w:divBdr>
        </w:div>
        <w:div w:id="1219122832">
          <w:marLeft w:val="0"/>
          <w:marRight w:val="0"/>
          <w:marTop w:val="0"/>
          <w:marBottom w:val="0"/>
          <w:divBdr>
            <w:top w:val="none" w:sz="0" w:space="0" w:color="auto"/>
            <w:left w:val="none" w:sz="0" w:space="0" w:color="auto"/>
            <w:bottom w:val="none" w:sz="0" w:space="0" w:color="auto"/>
            <w:right w:val="none" w:sz="0" w:space="0" w:color="auto"/>
          </w:divBdr>
          <w:divsChild>
            <w:div w:id="284586187">
              <w:marLeft w:val="0"/>
              <w:marRight w:val="0"/>
              <w:marTop w:val="0"/>
              <w:marBottom w:val="0"/>
              <w:divBdr>
                <w:top w:val="none" w:sz="0" w:space="0" w:color="auto"/>
                <w:left w:val="none" w:sz="0" w:space="0" w:color="auto"/>
                <w:bottom w:val="none" w:sz="0" w:space="0" w:color="auto"/>
                <w:right w:val="none" w:sz="0" w:space="0" w:color="auto"/>
              </w:divBdr>
            </w:div>
          </w:divsChild>
        </w:div>
        <w:div w:id="1916238084">
          <w:marLeft w:val="0"/>
          <w:marRight w:val="0"/>
          <w:marTop w:val="0"/>
          <w:marBottom w:val="0"/>
          <w:divBdr>
            <w:top w:val="none" w:sz="0" w:space="0" w:color="auto"/>
            <w:left w:val="none" w:sz="0" w:space="0" w:color="auto"/>
            <w:bottom w:val="none" w:sz="0" w:space="0" w:color="auto"/>
            <w:right w:val="none" w:sz="0" w:space="0" w:color="auto"/>
          </w:divBdr>
        </w:div>
        <w:div w:id="1097166640">
          <w:marLeft w:val="0"/>
          <w:marRight w:val="0"/>
          <w:marTop w:val="0"/>
          <w:marBottom w:val="0"/>
          <w:divBdr>
            <w:top w:val="none" w:sz="0" w:space="0" w:color="auto"/>
            <w:left w:val="none" w:sz="0" w:space="0" w:color="auto"/>
            <w:bottom w:val="none" w:sz="0" w:space="0" w:color="auto"/>
            <w:right w:val="none" w:sz="0" w:space="0" w:color="auto"/>
          </w:divBdr>
        </w:div>
        <w:div w:id="692995567">
          <w:marLeft w:val="0"/>
          <w:marRight w:val="0"/>
          <w:marTop w:val="0"/>
          <w:marBottom w:val="0"/>
          <w:divBdr>
            <w:top w:val="none" w:sz="0" w:space="0" w:color="auto"/>
            <w:left w:val="none" w:sz="0" w:space="0" w:color="auto"/>
            <w:bottom w:val="none" w:sz="0" w:space="0" w:color="auto"/>
            <w:right w:val="none" w:sz="0" w:space="0" w:color="auto"/>
          </w:divBdr>
        </w:div>
        <w:div w:id="6912082">
          <w:marLeft w:val="0"/>
          <w:marRight w:val="0"/>
          <w:marTop w:val="0"/>
          <w:marBottom w:val="0"/>
          <w:divBdr>
            <w:top w:val="none" w:sz="0" w:space="0" w:color="auto"/>
            <w:left w:val="none" w:sz="0" w:space="0" w:color="auto"/>
            <w:bottom w:val="none" w:sz="0" w:space="0" w:color="auto"/>
            <w:right w:val="none" w:sz="0" w:space="0" w:color="auto"/>
          </w:divBdr>
        </w:div>
        <w:div w:id="810562507">
          <w:marLeft w:val="0"/>
          <w:marRight w:val="0"/>
          <w:marTop w:val="0"/>
          <w:marBottom w:val="0"/>
          <w:divBdr>
            <w:top w:val="none" w:sz="0" w:space="0" w:color="auto"/>
            <w:left w:val="none" w:sz="0" w:space="0" w:color="auto"/>
            <w:bottom w:val="none" w:sz="0" w:space="0" w:color="auto"/>
            <w:right w:val="none" w:sz="0" w:space="0" w:color="auto"/>
          </w:divBdr>
          <w:divsChild>
            <w:div w:id="1740207420">
              <w:marLeft w:val="0"/>
              <w:marRight w:val="0"/>
              <w:marTop w:val="0"/>
              <w:marBottom w:val="0"/>
              <w:divBdr>
                <w:top w:val="none" w:sz="0" w:space="0" w:color="auto"/>
                <w:left w:val="none" w:sz="0" w:space="0" w:color="auto"/>
                <w:bottom w:val="none" w:sz="0" w:space="0" w:color="auto"/>
                <w:right w:val="none" w:sz="0" w:space="0" w:color="auto"/>
              </w:divBdr>
              <w:divsChild>
                <w:div w:id="4114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1394">
          <w:marLeft w:val="0"/>
          <w:marRight w:val="0"/>
          <w:marTop w:val="0"/>
          <w:marBottom w:val="0"/>
          <w:divBdr>
            <w:top w:val="none" w:sz="0" w:space="0" w:color="auto"/>
            <w:left w:val="none" w:sz="0" w:space="0" w:color="auto"/>
            <w:bottom w:val="none" w:sz="0" w:space="0" w:color="auto"/>
            <w:right w:val="none" w:sz="0" w:space="0" w:color="auto"/>
          </w:divBdr>
        </w:div>
        <w:div w:id="706805777">
          <w:marLeft w:val="0"/>
          <w:marRight w:val="0"/>
          <w:marTop w:val="0"/>
          <w:marBottom w:val="0"/>
          <w:divBdr>
            <w:top w:val="none" w:sz="0" w:space="0" w:color="auto"/>
            <w:left w:val="none" w:sz="0" w:space="0" w:color="auto"/>
            <w:bottom w:val="none" w:sz="0" w:space="0" w:color="auto"/>
            <w:right w:val="none" w:sz="0" w:space="0" w:color="auto"/>
          </w:divBdr>
        </w:div>
        <w:div w:id="333999426">
          <w:marLeft w:val="0"/>
          <w:marRight w:val="0"/>
          <w:marTop w:val="0"/>
          <w:marBottom w:val="0"/>
          <w:divBdr>
            <w:top w:val="none" w:sz="0" w:space="0" w:color="auto"/>
            <w:left w:val="none" w:sz="0" w:space="0" w:color="auto"/>
            <w:bottom w:val="none" w:sz="0" w:space="0" w:color="auto"/>
            <w:right w:val="none" w:sz="0" w:space="0" w:color="auto"/>
          </w:divBdr>
        </w:div>
        <w:div w:id="891772153">
          <w:marLeft w:val="0"/>
          <w:marRight w:val="0"/>
          <w:marTop w:val="0"/>
          <w:marBottom w:val="0"/>
          <w:divBdr>
            <w:top w:val="none" w:sz="0" w:space="0" w:color="auto"/>
            <w:left w:val="none" w:sz="0" w:space="0" w:color="auto"/>
            <w:bottom w:val="none" w:sz="0" w:space="0" w:color="auto"/>
            <w:right w:val="none" w:sz="0" w:space="0" w:color="auto"/>
          </w:divBdr>
        </w:div>
        <w:div w:id="1855610649">
          <w:marLeft w:val="0"/>
          <w:marRight w:val="0"/>
          <w:marTop w:val="0"/>
          <w:marBottom w:val="0"/>
          <w:divBdr>
            <w:top w:val="none" w:sz="0" w:space="0" w:color="auto"/>
            <w:left w:val="none" w:sz="0" w:space="0" w:color="auto"/>
            <w:bottom w:val="none" w:sz="0" w:space="0" w:color="auto"/>
            <w:right w:val="none" w:sz="0" w:space="0" w:color="auto"/>
          </w:divBdr>
        </w:div>
        <w:div w:id="1405444608">
          <w:marLeft w:val="0"/>
          <w:marRight w:val="0"/>
          <w:marTop w:val="0"/>
          <w:marBottom w:val="0"/>
          <w:divBdr>
            <w:top w:val="none" w:sz="0" w:space="0" w:color="auto"/>
            <w:left w:val="none" w:sz="0" w:space="0" w:color="auto"/>
            <w:bottom w:val="none" w:sz="0" w:space="0" w:color="auto"/>
            <w:right w:val="none" w:sz="0" w:space="0" w:color="auto"/>
          </w:divBdr>
          <w:divsChild>
            <w:div w:id="220218248">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278">
          <w:marLeft w:val="0"/>
          <w:marRight w:val="0"/>
          <w:marTop w:val="0"/>
          <w:marBottom w:val="0"/>
          <w:divBdr>
            <w:top w:val="none" w:sz="0" w:space="0" w:color="auto"/>
            <w:left w:val="none" w:sz="0" w:space="0" w:color="auto"/>
            <w:bottom w:val="none" w:sz="0" w:space="0" w:color="auto"/>
            <w:right w:val="none" w:sz="0" w:space="0" w:color="auto"/>
          </w:divBdr>
        </w:div>
        <w:div w:id="1546604488">
          <w:marLeft w:val="0"/>
          <w:marRight w:val="0"/>
          <w:marTop w:val="0"/>
          <w:marBottom w:val="0"/>
          <w:divBdr>
            <w:top w:val="none" w:sz="0" w:space="0" w:color="auto"/>
            <w:left w:val="none" w:sz="0" w:space="0" w:color="auto"/>
            <w:bottom w:val="none" w:sz="0" w:space="0" w:color="auto"/>
            <w:right w:val="none" w:sz="0" w:space="0" w:color="auto"/>
          </w:divBdr>
          <w:divsChild>
            <w:div w:id="188687582">
              <w:marLeft w:val="0"/>
              <w:marRight w:val="0"/>
              <w:marTop w:val="0"/>
              <w:marBottom w:val="0"/>
              <w:divBdr>
                <w:top w:val="none" w:sz="0" w:space="0" w:color="auto"/>
                <w:left w:val="none" w:sz="0" w:space="0" w:color="auto"/>
                <w:bottom w:val="none" w:sz="0" w:space="0" w:color="auto"/>
                <w:right w:val="none" w:sz="0" w:space="0" w:color="auto"/>
              </w:divBdr>
            </w:div>
            <w:div w:id="1876186323">
              <w:marLeft w:val="0"/>
              <w:marRight w:val="0"/>
              <w:marTop w:val="0"/>
              <w:marBottom w:val="0"/>
              <w:divBdr>
                <w:top w:val="none" w:sz="0" w:space="0" w:color="auto"/>
                <w:left w:val="none" w:sz="0" w:space="0" w:color="auto"/>
                <w:bottom w:val="none" w:sz="0" w:space="0" w:color="auto"/>
                <w:right w:val="none" w:sz="0" w:space="0" w:color="auto"/>
              </w:divBdr>
            </w:div>
            <w:div w:id="428356204">
              <w:marLeft w:val="0"/>
              <w:marRight w:val="0"/>
              <w:marTop w:val="0"/>
              <w:marBottom w:val="0"/>
              <w:divBdr>
                <w:top w:val="none" w:sz="0" w:space="0" w:color="auto"/>
                <w:left w:val="none" w:sz="0" w:space="0" w:color="auto"/>
                <w:bottom w:val="none" w:sz="0" w:space="0" w:color="auto"/>
                <w:right w:val="none" w:sz="0" w:space="0" w:color="auto"/>
              </w:divBdr>
              <w:divsChild>
                <w:div w:id="1312172053">
                  <w:marLeft w:val="0"/>
                  <w:marRight w:val="0"/>
                  <w:marTop w:val="0"/>
                  <w:marBottom w:val="0"/>
                  <w:divBdr>
                    <w:top w:val="none" w:sz="0" w:space="0" w:color="auto"/>
                    <w:left w:val="none" w:sz="0" w:space="0" w:color="auto"/>
                    <w:bottom w:val="none" w:sz="0" w:space="0" w:color="auto"/>
                    <w:right w:val="none" w:sz="0" w:space="0" w:color="auto"/>
                  </w:divBdr>
                </w:div>
                <w:div w:id="989791790">
                  <w:marLeft w:val="0"/>
                  <w:marRight w:val="0"/>
                  <w:marTop w:val="0"/>
                  <w:marBottom w:val="0"/>
                  <w:divBdr>
                    <w:top w:val="none" w:sz="0" w:space="0" w:color="auto"/>
                    <w:left w:val="none" w:sz="0" w:space="0" w:color="auto"/>
                    <w:bottom w:val="none" w:sz="0" w:space="0" w:color="auto"/>
                    <w:right w:val="none" w:sz="0" w:space="0" w:color="auto"/>
                  </w:divBdr>
                </w:div>
              </w:divsChild>
            </w:div>
            <w:div w:id="194659321">
              <w:marLeft w:val="0"/>
              <w:marRight w:val="0"/>
              <w:marTop w:val="0"/>
              <w:marBottom w:val="0"/>
              <w:divBdr>
                <w:top w:val="none" w:sz="0" w:space="0" w:color="auto"/>
                <w:left w:val="none" w:sz="0" w:space="0" w:color="auto"/>
                <w:bottom w:val="none" w:sz="0" w:space="0" w:color="auto"/>
                <w:right w:val="none" w:sz="0" w:space="0" w:color="auto"/>
              </w:divBdr>
              <w:divsChild>
                <w:div w:id="1989166439">
                  <w:marLeft w:val="0"/>
                  <w:marRight w:val="0"/>
                  <w:marTop w:val="0"/>
                  <w:marBottom w:val="0"/>
                  <w:divBdr>
                    <w:top w:val="none" w:sz="0" w:space="0" w:color="auto"/>
                    <w:left w:val="none" w:sz="0" w:space="0" w:color="auto"/>
                    <w:bottom w:val="none" w:sz="0" w:space="0" w:color="auto"/>
                    <w:right w:val="none" w:sz="0" w:space="0" w:color="auto"/>
                  </w:divBdr>
                </w:div>
              </w:divsChild>
            </w:div>
            <w:div w:id="1191143770">
              <w:marLeft w:val="0"/>
              <w:marRight w:val="0"/>
              <w:marTop w:val="0"/>
              <w:marBottom w:val="0"/>
              <w:divBdr>
                <w:top w:val="none" w:sz="0" w:space="0" w:color="auto"/>
                <w:left w:val="none" w:sz="0" w:space="0" w:color="auto"/>
                <w:bottom w:val="none" w:sz="0" w:space="0" w:color="auto"/>
                <w:right w:val="none" w:sz="0" w:space="0" w:color="auto"/>
              </w:divBdr>
            </w:div>
          </w:divsChild>
        </w:div>
        <w:div w:id="1311789340">
          <w:marLeft w:val="0"/>
          <w:marRight w:val="0"/>
          <w:marTop w:val="0"/>
          <w:marBottom w:val="0"/>
          <w:divBdr>
            <w:top w:val="none" w:sz="0" w:space="0" w:color="auto"/>
            <w:left w:val="none" w:sz="0" w:space="0" w:color="auto"/>
            <w:bottom w:val="none" w:sz="0" w:space="0" w:color="auto"/>
            <w:right w:val="none" w:sz="0" w:space="0" w:color="auto"/>
          </w:divBdr>
          <w:divsChild>
            <w:div w:id="1272275536">
              <w:marLeft w:val="0"/>
              <w:marRight w:val="0"/>
              <w:marTop w:val="0"/>
              <w:marBottom w:val="0"/>
              <w:divBdr>
                <w:top w:val="none" w:sz="0" w:space="0" w:color="auto"/>
                <w:left w:val="none" w:sz="0" w:space="0" w:color="auto"/>
                <w:bottom w:val="none" w:sz="0" w:space="0" w:color="auto"/>
                <w:right w:val="none" w:sz="0" w:space="0" w:color="auto"/>
              </w:divBdr>
              <w:divsChild>
                <w:div w:id="1070225906">
                  <w:marLeft w:val="0"/>
                  <w:marRight w:val="0"/>
                  <w:marTop w:val="0"/>
                  <w:marBottom w:val="0"/>
                  <w:divBdr>
                    <w:top w:val="none" w:sz="0" w:space="0" w:color="auto"/>
                    <w:left w:val="none" w:sz="0" w:space="0" w:color="auto"/>
                    <w:bottom w:val="none" w:sz="0" w:space="0" w:color="auto"/>
                    <w:right w:val="none" w:sz="0" w:space="0" w:color="auto"/>
                  </w:divBdr>
                  <w:divsChild>
                    <w:div w:id="12046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3558">
          <w:marLeft w:val="0"/>
          <w:marRight w:val="0"/>
          <w:marTop w:val="0"/>
          <w:marBottom w:val="0"/>
          <w:divBdr>
            <w:top w:val="none" w:sz="0" w:space="0" w:color="auto"/>
            <w:left w:val="none" w:sz="0" w:space="0" w:color="auto"/>
            <w:bottom w:val="none" w:sz="0" w:space="0" w:color="auto"/>
            <w:right w:val="none" w:sz="0" w:space="0" w:color="auto"/>
          </w:divBdr>
          <w:divsChild>
            <w:div w:id="839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4865" TargetMode="External"/><Relationship Id="rId13" Type="http://schemas.openxmlformats.org/officeDocument/2006/relationships/hyperlink" Target="https://docs.cntd.ru/document/120004312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2648" TargetMode="External"/><Relationship Id="rId12" Type="http://schemas.openxmlformats.org/officeDocument/2006/relationships/hyperlink" Target="https://docs.cntd.ru/document/1200107237" TargetMode="External"/><Relationship Id="rId17" Type="http://schemas.openxmlformats.org/officeDocument/2006/relationships/hyperlink" Target="https://docs.cntd.ru/document/1200167644" TargetMode="External"/><Relationship Id="rId2" Type="http://schemas.openxmlformats.org/officeDocument/2006/relationships/styles" Target="styles.xml"/><Relationship Id="rId16" Type="http://schemas.openxmlformats.org/officeDocument/2006/relationships/hyperlink" Target="https://docs.cntd.ru/document/1200107237" TargetMode="External"/><Relationship Id="rId1" Type="http://schemas.openxmlformats.org/officeDocument/2006/relationships/numbering" Target="numbering.xml"/><Relationship Id="rId6" Type="http://schemas.openxmlformats.org/officeDocument/2006/relationships/hyperlink" Target="https://docs.cntd.ru/document/9005388" TargetMode="External"/><Relationship Id="rId11" Type="http://schemas.openxmlformats.org/officeDocument/2006/relationships/hyperlink" Target="https://docs.cntd.ru/document/420284277" TargetMode="External"/><Relationship Id="rId5" Type="http://schemas.openxmlformats.org/officeDocument/2006/relationships/hyperlink" Target="https://docs.cntd.ru/document/902350967" TargetMode="External"/><Relationship Id="rId15" Type="http://schemas.openxmlformats.org/officeDocument/2006/relationships/hyperlink" Target="https://docs.cntd.ru/document/1200043127" TargetMode="External"/><Relationship Id="rId10" Type="http://schemas.openxmlformats.org/officeDocument/2006/relationships/hyperlink" Target="https://docs.cntd.ru/document/9017374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1713538" TargetMode="External"/><Relationship Id="rId14" Type="http://schemas.openxmlformats.org/officeDocument/2006/relationships/hyperlink" Target="https://docs.cntd.ru/document/1200167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1673</Words>
  <Characters>9540</Characters>
  <Application>Microsoft Office Word</Application>
  <DocSecurity>0</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Генадьевна</dc:creator>
  <cp:keywords/>
  <dc:description/>
  <cp:lastModifiedBy>Светлана Генадьевна</cp:lastModifiedBy>
  <cp:revision>1</cp:revision>
  <dcterms:created xsi:type="dcterms:W3CDTF">2023-11-28T02:46:00Z</dcterms:created>
  <dcterms:modified xsi:type="dcterms:W3CDTF">2023-11-28T02:48:00Z</dcterms:modified>
</cp:coreProperties>
</file>